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重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庆市高等教育学会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</w:rPr>
        <w:t>2023年学术年会</w:t>
      </w:r>
      <w:r>
        <w:rPr>
          <w:rFonts w:hint="default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回执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 xml:space="preserve">单位：                         </w:t>
      </w:r>
    </w:p>
    <w:tbl>
      <w:tblPr>
        <w:tblStyle w:val="3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762"/>
        <w:gridCol w:w="189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职称职务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-92" w:rightChars="-44" w:firstLine="0" w:firstLineChars="0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注</w:t>
      </w:r>
      <w:r>
        <w:rPr>
          <w:rFonts w:hint="default" w:ascii="Times New Roman" w:hAnsi="Times New Roman" w:eastAsia="楷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参会人员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回执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请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按本通知第五条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备注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栏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说明（特邀嘉宾除外）。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等线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等线" w:hAnsi="等线" w:eastAsia="等线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等线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等线" w:hAnsi="等线" w:eastAsia="等线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zE0ZTViMzJiNTUwN2M4MjEzY2FhZDA1NDkyYmUifQ=="/>
  </w:docVars>
  <w:rsids>
    <w:rsidRoot w:val="17D75733"/>
    <w:rsid w:val="17D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2023-12-22T23:49:00Z</dcterms:created>
  <dc:creator>WPS_1622220793</dc:creator>
  <cp:lastModifiedBy>WPS_1622220793</cp:lastModifiedBy>
  <dcterms:modified xsi:type="dcterms:W3CDTF">2023-12-22T23:54:19Z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A7EE0D4DF5674D7EB3686FA83D89BC31_11</vt:lpwstr>
  </property>
</Properties>
</file>